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A34" w:rsidRDefault="00C53A34" w:rsidP="00C53A34">
      <w:pPr>
        <w:rPr>
          <w:b/>
        </w:rPr>
      </w:pPr>
      <w:r w:rsidRPr="00066398">
        <w:rPr>
          <w:b/>
        </w:rPr>
        <w:t>Pakkeliste</w:t>
      </w:r>
      <w:r>
        <w:rPr>
          <w:b/>
        </w:rPr>
        <w:t xml:space="preserve"> til sommerlejren</w:t>
      </w:r>
    </w:p>
    <w:tbl>
      <w:tblPr>
        <w:tblpPr w:leftFromText="180" w:rightFromText="180" w:vertAnchor="page" w:horzAnchor="margin" w:tblpY="2602"/>
        <w:tblW w:w="97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2481"/>
        <w:gridCol w:w="1276"/>
        <w:gridCol w:w="1134"/>
        <w:gridCol w:w="2410"/>
        <w:gridCol w:w="1275"/>
        <w:gridCol w:w="1134"/>
      </w:tblGrid>
      <w:tr w:rsidR="00C53A34" w:rsidRPr="00D10508" w:rsidTr="00393CCD">
        <w:tc>
          <w:tcPr>
            <w:tcW w:w="24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C53A34" w:rsidRPr="00D10508" w:rsidRDefault="00C53A34" w:rsidP="00393CCD">
            <w:pPr>
              <w:jc w:val="center"/>
              <w:rPr>
                <w:rFonts w:ascii="Arial" w:hAnsi="Arial" w:cs="Arial"/>
                <w:i/>
              </w:rPr>
            </w:pPr>
            <w:r w:rsidRPr="00D10508">
              <w:rPr>
                <w:rFonts w:ascii="Arial" w:hAnsi="Arial" w:cs="Arial"/>
                <w:i/>
              </w:rPr>
              <w:t>Husk!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ind w:left="-71" w:right="-71"/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F</w:t>
            </w:r>
            <w:r w:rsidRPr="00D10508">
              <w:rPr>
                <w:rFonts w:ascii="Arial" w:hAnsi="Arial" w:cs="Arial"/>
                <w:i/>
              </w:rPr>
              <w:t>undet frem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ind w:left="-71" w:right="-51"/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P</w:t>
            </w:r>
            <w:r w:rsidRPr="00D10508">
              <w:rPr>
                <w:rFonts w:ascii="Arial" w:hAnsi="Arial" w:cs="Arial"/>
                <w:i/>
              </w:rPr>
              <w:t xml:space="preserve">akket </w:t>
            </w:r>
          </w:p>
        </w:tc>
        <w:tc>
          <w:tcPr>
            <w:tcW w:w="241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C53A34" w:rsidRPr="00D10508" w:rsidRDefault="00C53A34" w:rsidP="00393CCD">
            <w:pPr>
              <w:jc w:val="center"/>
              <w:rPr>
                <w:rFonts w:ascii="Arial" w:hAnsi="Arial" w:cs="Arial"/>
                <w:i/>
              </w:rPr>
            </w:pPr>
            <w:r w:rsidRPr="00D10508">
              <w:rPr>
                <w:rFonts w:ascii="Arial" w:hAnsi="Arial" w:cs="Arial"/>
                <w:i/>
              </w:rPr>
              <w:t>Husk!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ind w:firstLine="17"/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F</w:t>
            </w:r>
            <w:r w:rsidRPr="00D10508">
              <w:rPr>
                <w:rFonts w:ascii="Arial" w:hAnsi="Arial" w:cs="Arial"/>
                <w:i/>
              </w:rPr>
              <w:t>undet frem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P</w:t>
            </w:r>
            <w:r w:rsidRPr="00D10508">
              <w:rPr>
                <w:rFonts w:ascii="Arial" w:hAnsi="Arial" w:cs="Arial"/>
                <w:i/>
              </w:rPr>
              <w:t>akket</w:t>
            </w:r>
          </w:p>
        </w:tc>
      </w:tr>
      <w:tr w:rsidR="00C53A34" w:rsidRPr="00D10508" w:rsidTr="00393CCD">
        <w:tc>
          <w:tcPr>
            <w:tcW w:w="2481" w:type="dxa"/>
            <w:tcBorders>
              <w:top w:val="nil"/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Tyk trøje/fleece</w:t>
            </w:r>
          </w:p>
        </w:tc>
        <w:tc>
          <w:tcPr>
            <w:tcW w:w="1276" w:type="dxa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  <w:b/>
              </w:rPr>
              <w:t>Når vi mødes</w:t>
            </w:r>
          </w:p>
        </w:tc>
        <w:tc>
          <w:tcPr>
            <w:tcW w:w="1275" w:type="dxa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T-shirts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Uniform + tørklæde</w:t>
            </w: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Bukser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Vindtæt jakke</w:t>
            </w: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Strømper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Kraftige sko</w:t>
            </w: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Tykke sokker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Godt humør</w:t>
            </w: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Nattøj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Madpakke + drikkelse</w:t>
            </w: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Underbukser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Shorts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Håndklæde/Vaskeklud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Tandbørste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  <w:b/>
              </w:rPr>
              <w:t>Personlige ting</w:t>
            </w: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Tandpasta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Evt. blade</w:t>
            </w: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Børste/kam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Evt. bog</w:t>
            </w: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Solcreme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Evt. spil</w:t>
            </w: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Myggebalsam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Evt. penge</w:t>
            </w: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Læbepomade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Evt. slik</w:t>
            </w: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Viskestykke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Andet:</w:t>
            </w: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Regntøj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Gummistøvler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Alt pakkes i en rygsæk</w:t>
            </w: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Lommelygte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(ikke sportstaske/kuffert)</w:t>
            </w: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Bamse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Snavsetøjspose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Kredsen har tallerkener, bestik og krus til alle. Derfor skal du ikke medbringe dette.</w:t>
            </w: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Lejrbålskappe/tæppe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Ny Testamente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Det er vigtigt, at alt er mærket med navn og kreds.</w:t>
            </w: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Sovepose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Ekstra sko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Badetøj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Sygesikringsbevis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Liggeunderlag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Drikkedunk/vandflaske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  <w:b/>
              </w:rPr>
              <w:t>Eventuelt: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  <w:b/>
              </w:rPr>
            </w:pPr>
            <w:r w:rsidRPr="00D10508">
              <w:rPr>
                <w:rFonts w:ascii="Arial" w:hAnsi="Arial" w:cs="Arial"/>
              </w:rPr>
              <w:t>Lejrbålspude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bottom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Dolk</w:t>
            </w:r>
          </w:p>
        </w:tc>
        <w:tc>
          <w:tcPr>
            <w:tcW w:w="1276" w:type="dxa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bottom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Kompas</w:t>
            </w:r>
          </w:p>
        </w:tc>
        <w:tc>
          <w:tcPr>
            <w:tcW w:w="1276" w:type="dxa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bottom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Sangbog</w:t>
            </w:r>
          </w:p>
        </w:tc>
        <w:tc>
          <w:tcPr>
            <w:tcW w:w="1276" w:type="dxa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bottom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Medicinseddel</w:t>
            </w:r>
          </w:p>
        </w:tc>
        <w:tc>
          <w:tcPr>
            <w:tcW w:w="1276" w:type="dxa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  <w:tr w:rsidR="00C53A34" w:rsidRPr="00D10508" w:rsidTr="00393CCD">
        <w:tc>
          <w:tcPr>
            <w:tcW w:w="2481" w:type="dxa"/>
            <w:tcBorders>
              <w:left w:val="single" w:sz="18" w:space="0" w:color="auto"/>
              <w:bottom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  <w:r w:rsidRPr="00D10508">
              <w:rPr>
                <w:rFonts w:ascii="Arial" w:hAnsi="Arial" w:cs="Arial"/>
              </w:rPr>
              <w:t>Personlig medicin</w:t>
            </w:r>
          </w:p>
        </w:tc>
        <w:tc>
          <w:tcPr>
            <w:tcW w:w="127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nil"/>
              <w:bottom w:val="single" w:sz="18" w:space="0" w:color="auto"/>
              <w:right w:val="nil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53A34" w:rsidRPr="00D10508" w:rsidRDefault="00C53A34" w:rsidP="00393CCD">
            <w:pPr>
              <w:rPr>
                <w:rFonts w:ascii="Arial" w:hAnsi="Arial" w:cs="Arial"/>
              </w:rPr>
            </w:pPr>
          </w:p>
        </w:tc>
      </w:tr>
    </w:tbl>
    <w:p w:rsidR="00C53A34" w:rsidRDefault="00C53A34" w:rsidP="00C53A34">
      <w:pPr>
        <w:rPr>
          <w:b/>
        </w:rPr>
      </w:pPr>
    </w:p>
    <w:p w:rsidR="00C53A34" w:rsidRDefault="00C53A34" w:rsidP="00C53A34">
      <w:pPr>
        <w:rPr>
          <w:b/>
        </w:rPr>
      </w:pPr>
    </w:p>
    <w:p w:rsidR="00473CEA" w:rsidRDefault="00C53A34"/>
    <w:sectPr w:rsidR="00473CEA" w:rsidSect="00D23BB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1304"/>
  <w:hyphenationZone w:val="425"/>
  <w:characterSpacingControl w:val="doNotCompress"/>
  <w:compat/>
  <w:rsids>
    <w:rsidRoot w:val="00C53A34"/>
    <w:rsid w:val="003C2EE4"/>
    <w:rsid w:val="006234A5"/>
    <w:rsid w:val="008821EB"/>
    <w:rsid w:val="00B56C5E"/>
    <w:rsid w:val="00BA5FC7"/>
    <w:rsid w:val="00BF4A2F"/>
    <w:rsid w:val="00C53A34"/>
    <w:rsid w:val="00CE3E6C"/>
    <w:rsid w:val="00D232A4"/>
    <w:rsid w:val="00D23BB8"/>
    <w:rsid w:val="00F37A56"/>
    <w:rsid w:val="00F643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A34"/>
    <w:rPr>
      <w:rFonts w:ascii="Verdana" w:hAnsi="Verdana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4354"/>
    <w:pPr>
      <w:ind w:left="130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Mikkel</dc:creator>
  <cp:lastModifiedBy>Mikkel</cp:lastModifiedBy>
  <cp:revision>1</cp:revision>
  <dcterms:created xsi:type="dcterms:W3CDTF">2012-06-18T20:13:00Z</dcterms:created>
  <dcterms:modified xsi:type="dcterms:W3CDTF">2012-06-18T20:14:00Z</dcterms:modified>
</cp:coreProperties>
</file>